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64B58760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F10E25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proofErr w:type="spellStart"/>
      <w:r w:rsidR="00F10E25">
        <w:rPr>
          <w:rFonts w:ascii="Arial" w:hAnsi="Arial" w:cs="Arial"/>
          <w:b/>
          <w:noProof w:val="0"/>
          <w:sz w:val="22"/>
          <w:szCs w:val="22"/>
          <w:lang w:val="en-US" w:eastAsia="en-US"/>
        </w:rPr>
        <w:t>Tapibe</w:t>
      </w:r>
      <w:r w:rsidR="0005116A">
        <w:rPr>
          <w:rFonts w:ascii="Arial" w:hAnsi="Arial" w:cs="Arial"/>
          <w:b/>
          <w:noProof w:val="0"/>
          <w:sz w:val="22"/>
          <w:szCs w:val="22"/>
          <w:lang w:val="en-US" w:eastAsia="en-US"/>
        </w:rPr>
        <w:t>l</w:t>
      </w:r>
      <w:proofErr w:type="spellEnd"/>
      <w:r w:rsidR="0005116A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INCATI COUNTRY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148FAEBA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proofErr w:type="spellStart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>ultrataft</w:t>
      </w:r>
      <w:proofErr w:type="spellEnd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1/10”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, </w:t>
      </w:r>
      <w:proofErr w:type="spellStart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petlja</w:t>
      </w:r>
      <w:proofErr w:type="spellEnd"/>
    </w:p>
    <w:p w14:paraId="0DA2B2C0" w14:textId="2368080B" w:rsidR="00B33801" w:rsidRPr="00B33801" w:rsidRDefault="00F10E25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dimenzija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>če :</w:t>
      </w:r>
      <w:proofErr w:type="gram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50 x </w:t>
      </w:r>
      <w:r w:rsidR="002162C3">
        <w:rPr>
          <w:rFonts w:ascii="Arial" w:hAnsi="Arial" w:cs="Arial"/>
          <w:noProof w:val="0"/>
          <w:sz w:val="22"/>
          <w:szCs w:val="22"/>
          <w:lang w:val="sr-Latn-RS" w:eastAsia="en-US"/>
        </w:rPr>
        <w:t>50 cm , pakovanje jedne kutije 5</w:t>
      </w:r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m2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% PA 6 BCF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potpora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poliesterski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filc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+ bitumen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folijom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staklenih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vlakana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5,5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1C28F250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: ≥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4.100 g/m2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550 g/m2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: : ≥ 164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.000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</w:p>
    <w:p w14:paraId="24F49165" w14:textId="368E9955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Bfl-s1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trajni</w:t>
      </w:r>
      <w:proofErr w:type="spellEnd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antistatic : ISO 6356  ≤ 2 kV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0,061</w:t>
      </w:r>
    </w:p>
    <w:p w14:paraId="4E7B873B" w14:textId="1EC64280" w:rsidR="0003645C" w:rsidRP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B02  ≥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6</w:t>
      </w:r>
      <w:bookmarkStart w:id="0" w:name="_GoBack"/>
      <w:bookmarkEnd w:id="0"/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DFA8" w14:textId="77777777" w:rsidR="003D2430" w:rsidRDefault="003D2430">
      <w:r>
        <w:separator/>
      </w:r>
    </w:p>
  </w:endnote>
  <w:endnote w:type="continuationSeparator" w:id="0">
    <w:p w14:paraId="06A616E6" w14:textId="77777777" w:rsidR="003D2430" w:rsidRDefault="003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2C3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5944" w14:textId="77777777" w:rsidR="003D2430" w:rsidRDefault="003D2430">
      <w:r>
        <w:separator/>
      </w:r>
    </w:p>
  </w:footnote>
  <w:footnote w:type="continuationSeparator" w:id="0">
    <w:p w14:paraId="4C0C8760" w14:textId="77777777" w:rsidR="003D2430" w:rsidRDefault="003D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5116A"/>
    <w:rsid w:val="00081FBD"/>
    <w:rsid w:val="000C4F86"/>
    <w:rsid w:val="0015010E"/>
    <w:rsid w:val="002162C3"/>
    <w:rsid w:val="002437B5"/>
    <w:rsid w:val="00306062"/>
    <w:rsid w:val="00315DDE"/>
    <w:rsid w:val="00320054"/>
    <w:rsid w:val="003861A9"/>
    <w:rsid w:val="003C1FEF"/>
    <w:rsid w:val="003D2430"/>
    <w:rsid w:val="003F378C"/>
    <w:rsid w:val="00435425"/>
    <w:rsid w:val="004B70FB"/>
    <w:rsid w:val="00531A4E"/>
    <w:rsid w:val="00556A8E"/>
    <w:rsid w:val="006D6B31"/>
    <w:rsid w:val="007700A4"/>
    <w:rsid w:val="00866F7B"/>
    <w:rsid w:val="00B33801"/>
    <w:rsid w:val="00C84D45"/>
    <w:rsid w:val="00C87F8F"/>
    <w:rsid w:val="00CB404C"/>
    <w:rsid w:val="00CF390A"/>
    <w:rsid w:val="00D1205C"/>
    <w:rsid w:val="00D911FC"/>
    <w:rsid w:val="00E30B48"/>
    <w:rsid w:val="00F10E25"/>
    <w:rsid w:val="00F423C6"/>
    <w:rsid w:val="00F91B30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1269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2023-05-10T13:32:00Z</dcterms:created>
  <dcterms:modified xsi:type="dcterms:W3CDTF">2023-05-10T13:47:00Z</dcterms:modified>
</cp:coreProperties>
</file>