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7E2F2DFC" w14:textId="5A5E898E" w:rsidR="002F4992" w:rsidRPr="00E059F0" w:rsidRDefault="002F4992" w:rsidP="00B33801">
      <w:pPr>
        <w:rPr>
          <w:rFonts w:ascii="Arial" w:hAnsi="Arial" w:cs="Arial"/>
          <w:b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 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ugradnja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059F0">
        <w:rPr>
          <w:rFonts w:ascii="Arial" w:hAnsi="Arial" w:cs="Arial"/>
          <w:noProof w:val="0"/>
          <w:sz w:val="22"/>
          <w:szCs w:val="22"/>
          <w:lang w:val="en-US" w:eastAsia="en-US"/>
        </w:rPr>
        <w:t>višeslojnog</w:t>
      </w:r>
      <w:proofErr w:type="spellEnd"/>
      <w:r w:rsidR="00E059F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059F0">
        <w:rPr>
          <w:rFonts w:ascii="Arial" w:hAnsi="Arial" w:cs="Arial"/>
          <w:noProof w:val="0"/>
          <w:sz w:val="22"/>
          <w:szCs w:val="22"/>
          <w:lang w:val="en-US" w:eastAsia="en-US"/>
        </w:rPr>
        <w:t>protivkliznog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epoksidnog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podnog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sistema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45FF4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E059F0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MAPEFLOOR SYSTEM </w:t>
      </w:r>
      <w:proofErr w:type="gramStart"/>
      <w:r w:rsidR="00E059F0">
        <w:rPr>
          <w:rFonts w:ascii="Arial" w:hAnsi="Arial" w:cs="Arial"/>
          <w:b/>
          <w:noProof w:val="0"/>
          <w:sz w:val="22"/>
          <w:szCs w:val="22"/>
          <w:lang w:val="en-US" w:eastAsia="en-US"/>
        </w:rPr>
        <w:t>32</w:t>
      </w:r>
      <w:r w:rsidR="00B33801"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proizvo</w:t>
      </w:r>
      <w:proofErr w:type="spell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>đača</w:t>
      </w:r>
      <w:proofErr w:type="gram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MAPE</w:t>
      </w:r>
      <w:r w:rsidR="000C7E57">
        <w:rPr>
          <w:rFonts w:ascii="Arial" w:hAnsi="Arial" w:cs="Arial"/>
          <w:noProof w:val="0"/>
          <w:sz w:val="22"/>
          <w:szCs w:val="22"/>
          <w:lang w:val="sr-Latn-RS" w:eastAsia="en-US"/>
        </w:rPr>
        <w:t>I</w:t>
      </w:r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</w:t>
      </w:r>
      <w:r w:rsidRPr="002F4992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7ACBA6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97B7960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84BBC3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0EC122C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9B8B1D6" w14:textId="77777777" w:rsidR="00E059F0" w:rsidRDefault="00E059F0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>ukupne debljine 2,5 mm sa sledećim svojstvima</w:t>
      </w:r>
    </w:p>
    <w:p w14:paraId="7B039DFD" w14:textId="77777777" w:rsidR="00E059F0" w:rsidRDefault="00E059F0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otpornost na abraziju: 70 mg </w:t>
      </w:r>
      <w:r w:rsidRPr="00E059F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ISO 5470-1</w:t>
      </w:r>
    </w:p>
    <w:p w14:paraId="033B3526" w14:textId="77777777" w:rsidR="00E059F0" w:rsidRDefault="00E059F0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čvrstoća pri pritisku: 67 N/mm² </w:t>
      </w:r>
      <w:r w:rsidRPr="00E059F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196-1</w:t>
      </w:r>
    </w:p>
    <w:p w14:paraId="5655FD49" w14:textId="77777777" w:rsidR="00E059F0" w:rsidRDefault="00E059F0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reakcija na požar: Bfl-s1 </w:t>
      </w:r>
      <w:r w:rsidRPr="00E059F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13501-1</w:t>
      </w:r>
    </w:p>
    <w:p w14:paraId="680050AE" w14:textId="77777777" w:rsidR="00E059F0" w:rsidRDefault="00E059F0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čvrstoća pri udaru: 20 Nm</w:t>
      </w:r>
      <w:r w:rsidRPr="00E059F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prema EN ISO 6272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FE83EF1" w14:textId="77777777" w:rsidR="00E059F0" w:rsidRDefault="00E059F0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prianjanje: 3,10 N/mm² </w:t>
      </w:r>
      <w:r w:rsidRPr="00E059F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13892-8; 2004</w:t>
      </w:r>
    </w:p>
    <w:p w14:paraId="10FF8CEF" w14:textId="77777777" w:rsidR="00E059F0" w:rsidRDefault="00E059F0" w:rsidP="00E059F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6CE580F" w14:textId="77777777" w:rsidR="00E059F0" w:rsidRDefault="00E059F0" w:rsidP="00E059F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328825C" w14:textId="77777777" w:rsidR="00E059F0" w:rsidRDefault="00E059F0" w:rsidP="00E059F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41DCECD" w14:textId="77777777" w:rsidR="00E059F0" w:rsidRDefault="00E059F0" w:rsidP="00E059F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14:paraId="380436DD" w14:textId="7BC35E24" w:rsidR="002F4992" w:rsidRPr="00E059F0" w:rsidRDefault="00E059F0" w:rsidP="00E059F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Pre ugradnje sistema, podlogu pripremiti mehaničkim brušenjem ili sačmarenjem, a potom nečistoću ukloniti industrijskim usisivačem, tako da bude čvrsta, ravna, suva (maksimalno </w:t>
      </w:r>
      <w:r w:rsidRPr="00E059F0">
        <w:rPr>
          <w:rFonts w:ascii="Arial" w:hAnsi="Arial" w:cs="Arial"/>
          <w:color w:val="222222"/>
          <w:sz w:val="22"/>
          <w:szCs w:val="22"/>
          <w:shd w:val="clear" w:color="auto" w:fill="FFFFFF"/>
        </w:rPr>
        <w:t>4% </w:t>
      </w: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>po CM metodi) i očišćena od raznih nečistoća. Nakon pripreme, preko cementne podloge minimalne čvrstoće 25 N/mm², ugraditi dvokomponentni osnovni epoksidni premaz </w:t>
      </w:r>
      <w:r w:rsidRPr="00E059F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Primer SN</w:t>
      </w:r>
      <w:r w:rsidRPr="00E059F0">
        <w:rPr>
          <w:rFonts w:ascii="Arial" w:hAnsi="Arial" w:cs="Arial"/>
          <w:color w:val="222222"/>
          <w:sz w:val="22"/>
          <w:szCs w:val="22"/>
          <w:shd w:val="clear" w:color="auto" w:fill="FFFFFF"/>
        </w:rPr>
        <w:t> sa posipanjem kvarcnog peska </w:t>
      </w:r>
      <w:r w:rsidRPr="00E059F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</w:t>
      </w:r>
      <w:r w:rsidRPr="00E059F0">
        <w:rPr>
          <w:rFonts w:ascii="Arial" w:hAnsi="Arial" w:cs="Arial"/>
          <w:color w:val="0079C2"/>
          <w:sz w:val="22"/>
          <w:szCs w:val="22"/>
          <w:shd w:val="clear" w:color="auto" w:fill="FFFFFF"/>
        </w:rPr>
        <w:t> </w:t>
      </w:r>
      <w:r w:rsidRPr="00E059F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0,5</w:t>
      </w:r>
      <w:r w:rsidRPr="00E059F0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E059F0">
        <w:rPr>
          <w:rFonts w:ascii="Arial" w:hAnsi="Arial" w:cs="Arial"/>
          <w:color w:val="222222"/>
          <w:sz w:val="22"/>
          <w:szCs w:val="22"/>
          <w:shd w:val="clear" w:color="auto" w:fill="FFFFFF"/>
        </w:rPr>
        <w:t>Nakon sušenja, višak kvarcnog peska ukloniti, a </w:t>
      </w:r>
      <w:r w:rsidRPr="00E059F0">
        <w:rPr>
          <w:rFonts w:ascii="Arial" w:hAnsi="Arial" w:cs="Arial"/>
          <w:color w:val="000000"/>
          <w:sz w:val="22"/>
          <w:szCs w:val="22"/>
          <w:shd w:val="clear" w:color="auto" w:fill="FFFFFF"/>
        </w:rPr>
        <w:t>potom ravnomernim potezima ravne gleterice naneti sloj mešavine od epoksidne smole </w:t>
      </w:r>
      <w:r w:rsidRPr="00E059F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Mapefloor I 300 SL</w:t>
      </w:r>
      <w:r w:rsidRPr="00E059F0">
        <w:rPr>
          <w:rFonts w:ascii="Arial" w:hAnsi="Arial" w:cs="Arial"/>
          <w:color w:val="222222"/>
          <w:sz w:val="22"/>
          <w:szCs w:val="22"/>
          <w:shd w:val="clear" w:color="auto" w:fill="FFFFFF"/>
        </w:rPr>
        <w:t>, kvarcnog peska </w:t>
      </w:r>
      <w:r w:rsidRPr="00E059F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 0,25</w:t>
      </w:r>
      <w:r w:rsidRPr="00E059F0">
        <w:rPr>
          <w:rFonts w:ascii="Arial" w:hAnsi="Arial" w:cs="Arial"/>
          <w:color w:val="0079C2"/>
          <w:sz w:val="22"/>
          <w:szCs w:val="22"/>
          <w:shd w:val="clear" w:color="auto" w:fill="FFFFFF"/>
        </w:rPr>
        <w:t> </w:t>
      </w:r>
      <w:r w:rsidRPr="00E059F0">
        <w:rPr>
          <w:rFonts w:ascii="Arial" w:hAnsi="Arial" w:cs="Arial"/>
          <w:color w:val="222222"/>
          <w:sz w:val="22"/>
          <w:szCs w:val="22"/>
          <w:shd w:val="clear" w:color="auto" w:fill="FFFFFF"/>
        </w:rPr>
        <w:t>i boje </w:t>
      </w:r>
      <w:r w:rsidRPr="00E059F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Mapecolor Pasta</w:t>
      </w:r>
      <w:r w:rsidRPr="00E059F0">
        <w:rPr>
          <w:rFonts w:ascii="Arial" w:hAnsi="Arial" w:cs="Arial"/>
          <w:color w:val="0079C2"/>
          <w:sz w:val="22"/>
          <w:szCs w:val="22"/>
          <w:shd w:val="clear" w:color="auto" w:fill="FFFFFF"/>
        </w:rPr>
        <w:t> </w:t>
      </w:r>
      <w:r w:rsidRPr="00E059F0">
        <w:rPr>
          <w:rFonts w:ascii="Arial" w:hAnsi="Arial" w:cs="Arial"/>
          <w:color w:val="222222"/>
          <w:sz w:val="22"/>
          <w:szCs w:val="22"/>
          <w:shd w:val="clear" w:color="auto" w:fill="FFFFFF"/>
        </w:rPr>
        <w:t>prema projektu. Ovako izveden epoksidni sloj je prohodan za 24 sata, dok je dilatacije potrebno izraditi nakon 3 dana na polja površine od 15 do 20 m². Obračun po m² izvedene pozicije.</w:t>
      </w:r>
    </w:p>
    <w:p w14:paraId="5D2A2D19" w14:textId="77777777" w:rsidR="000C7E57" w:rsidRPr="00E059F0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610FBD0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4992B56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32054BD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3BFC9B6" w14:textId="7D2D8BB4" w:rsidR="00B33801" w:rsidRPr="002F4992" w:rsidRDefault="000C7E57" w:rsidP="00E059F0">
      <w:pPr>
        <w:ind w:left="360"/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F08CD" w14:textId="77777777" w:rsidR="00EF13AE" w:rsidRDefault="00EF13AE">
      <w:r>
        <w:separator/>
      </w:r>
    </w:p>
  </w:endnote>
  <w:endnote w:type="continuationSeparator" w:id="0">
    <w:p w14:paraId="4733B4F7" w14:textId="77777777" w:rsidR="00EF13AE" w:rsidRDefault="00EF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9F0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9A2BF" w14:textId="77777777" w:rsidR="00EF13AE" w:rsidRDefault="00EF13AE">
      <w:r>
        <w:separator/>
      </w:r>
    </w:p>
  </w:footnote>
  <w:footnote w:type="continuationSeparator" w:id="0">
    <w:p w14:paraId="327EFEA3" w14:textId="77777777" w:rsidR="00EF13AE" w:rsidRDefault="00EF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45D92"/>
    <w:multiLevelType w:val="hybridMultilevel"/>
    <w:tmpl w:val="8DBCDCC2"/>
    <w:lvl w:ilvl="0" w:tplc="1CA8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7505AB"/>
    <w:multiLevelType w:val="hybridMultilevel"/>
    <w:tmpl w:val="DDE2AE12"/>
    <w:lvl w:ilvl="0" w:tplc="D1D0B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0B1"/>
    <w:multiLevelType w:val="hybridMultilevel"/>
    <w:tmpl w:val="CDFCD254"/>
    <w:lvl w:ilvl="0" w:tplc="86701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F33841"/>
    <w:multiLevelType w:val="hybridMultilevel"/>
    <w:tmpl w:val="2176F03C"/>
    <w:lvl w:ilvl="0" w:tplc="3AF2A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62885"/>
    <w:rsid w:val="00081FBD"/>
    <w:rsid w:val="000C4F86"/>
    <w:rsid w:val="000C7E57"/>
    <w:rsid w:val="00130024"/>
    <w:rsid w:val="0015010E"/>
    <w:rsid w:val="00175287"/>
    <w:rsid w:val="002437B5"/>
    <w:rsid w:val="002F4992"/>
    <w:rsid w:val="00306062"/>
    <w:rsid w:val="00315DDE"/>
    <w:rsid w:val="00320054"/>
    <w:rsid w:val="003861A9"/>
    <w:rsid w:val="003A4EE2"/>
    <w:rsid w:val="003C1FEF"/>
    <w:rsid w:val="003F378C"/>
    <w:rsid w:val="00433639"/>
    <w:rsid w:val="00435425"/>
    <w:rsid w:val="00471D81"/>
    <w:rsid w:val="004B70FB"/>
    <w:rsid w:val="0052117B"/>
    <w:rsid w:val="00531A4E"/>
    <w:rsid w:val="00556A8E"/>
    <w:rsid w:val="005F0984"/>
    <w:rsid w:val="0060413C"/>
    <w:rsid w:val="006D6B31"/>
    <w:rsid w:val="00712EFB"/>
    <w:rsid w:val="007700A4"/>
    <w:rsid w:val="008114E9"/>
    <w:rsid w:val="00866F7B"/>
    <w:rsid w:val="008F4290"/>
    <w:rsid w:val="00A1473E"/>
    <w:rsid w:val="00A245FF"/>
    <w:rsid w:val="00AA0EED"/>
    <w:rsid w:val="00B33801"/>
    <w:rsid w:val="00B45FF4"/>
    <w:rsid w:val="00B65811"/>
    <w:rsid w:val="00B77E7B"/>
    <w:rsid w:val="00C50215"/>
    <w:rsid w:val="00C84D45"/>
    <w:rsid w:val="00C87F8F"/>
    <w:rsid w:val="00CB404C"/>
    <w:rsid w:val="00CF390A"/>
    <w:rsid w:val="00D03C27"/>
    <w:rsid w:val="00D101D6"/>
    <w:rsid w:val="00D1205C"/>
    <w:rsid w:val="00D911FC"/>
    <w:rsid w:val="00E059F0"/>
    <w:rsid w:val="00E30B48"/>
    <w:rsid w:val="00EF13AE"/>
    <w:rsid w:val="00F041A4"/>
    <w:rsid w:val="00F10E25"/>
    <w:rsid w:val="00F423C6"/>
    <w:rsid w:val="00FA7632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1327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2023-11-03T09:49:00Z</dcterms:created>
  <dcterms:modified xsi:type="dcterms:W3CDTF">2023-11-03T09:58:00Z</dcterms:modified>
</cp:coreProperties>
</file>